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39" w:rsidRPr="002C65EF" w:rsidRDefault="00E34339" w:rsidP="00E34339">
      <w:pPr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2C65EF">
        <w:rPr>
          <w:rFonts w:ascii="Arial" w:hAnsi="Arial" w:cs="Arial"/>
          <w:b/>
          <w:sz w:val="20"/>
          <w:szCs w:val="20"/>
        </w:rPr>
        <w:t xml:space="preserve">ОБРАЗЕЦ НА ПОНУДАТА / </w:t>
      </w:r>
      <w:r w:rsidRPr="000C6870">
        <w:rPr>
          <w:rFonts w:ascii="Arial" w:hAnsi="Arial" w:cs="Arial"/>
          <w:b/>
          <w:i/>
          <w:sz w:val="20"/>
          <w:szCs w:val="20"/>
          <w:lang w:val="en-GB"/>
        </w:rPr>
        <w:t>OFFER FORM</w:t>
      </w:r>
    </w:p>
    <w:p w:rsidR="00E34339" w:rsidRPr="00830A1B" w:rsidRDefault="00E34339" w:rsidP="00E34339">
      <w:pPr>
        <w:pStyle w:val="ListParagraph"/>
        <w:spacing w:before="60" w:after="60" w:line="240" w:lineRule="auto"/>
        <w:rPr>
          <w:rFonts w:asciiTheme="minorHAnsi" w:hAnsiTheme="minorHAnsi" w:cs="Arial"/>
          <w:b/>
          <w:sz w:val="20"/>
          <w:szCs w:val="20"/>
        </w:rPr>
      </w:pPr>
    </w:p>
    <w:p w:rsidR="00D768C0" w:rsidRPr="005A406C" w:rsidRDefault="000E1EA2" w:rsidP="00D768C0">
      <w:pPr>
        <w:pStyle w:val="ListParagraph"/>
        <w:numPr>
          <w:ilvl w:val="0"/>
          <w:numId w:val="1"/>
        </w:numPr>
        <w:spacing w:before="60" w:after="60" w:line="240" w:lineRule="auto"/>
        <w:jc w:val="center"/>
        <w:rPr>
          <w:rFonts w:asciiTheme="minorHAnsi" w:hAnsiTheme="minorHAnsi" w:cs="Arial"/>
          <w:b/>
          <w:sz w:val="20"/>
          <w:szCs w:val="20"/>
          <w:lang w:val="en-US"/>
        </w:rPr>
      </w:pPr>
      <w:r>
        <w:rPr>
          <w:rFonts w:asciiTheme="minorHAnsi" w:hAnsiTheme="minorHAnsi" w:cs="Arial"/>
          <w:b/>
          <w:sz w:val="20"/>
          <w:szCs w:val="20"/>
        </w:rPr>
        <w:t>Канцелариски</w:t>
      </w:r>
      <w:r w:rsidR="00D768C0" w:rsidRPr="005A406C">
        <w:rPr>
          <w:rFonts w:asciiTheme="minorHAnsi" w:hAnsiTheme="minorHAnsi" w:cs="Arial"/>
          <w:b/>
          <w:sz w:val="20"/>
          <w:szCs w:val="20"/>
        </w:rPr>
        <w:t xml:space="preserve"> материјали / </w:t>
      </w:r>
      <w:r>
        <w:rPr>
          <w:rFonts w:asciiTheme="minorHAnsi" w:hAnsiTheme="minorHAnsi" w:cs="Arial"/>
          <w:b/>
          <w:sz w:val="20"/>
          <w:szCs w:val="20"/>
          <w:lang w:val="en-US"/>
        </w:rPr>
        <w:t>Office</w:t>
      </w:r>
      <w:r w:rsidR="00D768C0" w:rsidRPr="005A406C">
        <w:rPr>
          <w:rFonts w:asciiTheme="minorHAnsi" w:hAnsiTheme="minorHAnsi" w:cs="Arial"/>
          <w:b/>
          <w:sz w:val="20"/>
          <w:szCs w:val="20"/>
          <w:lang w:val="en-US"/>
        </w:rPr>
        <w:t xml:space="preserve"> materials</w:t>
      </w:r>
    </w:p>
    <w:p w:rsidR="00E34339" w:rsidRPr="005A406C" w:rsidRDefault="00E34339" w:rsidP="00E34339">
      <w:pPr>
        <w:spacing w:before="60" w:after="60" w:line="24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D768C0" w:rsidRDefault="00D768C0" w:rsidP="000E1EA2">
      <w:pPr>
        <w:spacing w:before="60" w:after="60" w:line="240" w:lineRule="auto"/>
        <w:rPr>
          <w:rFonts w:asciiTheme="minorHAnsi" w:hAnsiTheme="minorHAnsi" w:cs="Arial"/>
          <w:b/>
          <w:sz w:val="20"/>
          <w:szCs w:val="20"/>
          <w:lang w:val="en-US"/>
        </w:rPr>
      </w:pPr>
    </w:p>
    <w:p w:rsidR="00D768C0" w:rsidRPr="00D768C0" w:rsidRDefault="00D768C0" w:rsidP="00E34339">
      <w:pPr>
        <w:spacing w:before="60" w:after="60" w:line="240" w:lineRule="auto"/>
        <w:jc w:val="center"/>
        <w:rPr>
          <w:rFonts w:asciiTheme="minorHAnsi" w:hAnsiTheme="minorHAnsi" w:cs="Arial"/>
          <w:b/>
          <w:sz w:val="20"/>
          <w:szCs w:val="20"/>
          <w:lang w:val="en-US"/>
        </w:rPr>
      </w:pPr>
    </w:p>
    <w:tbl>
      <w:tblPr>
        <w:tblStyle w:val="TableGrid"/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305"/>
        <w:gridCol w:w="1306"/>
        <w:gridCol w:w="1306"/>
        <w:gridCol w:w="1306"/>
        <w:gridCol w:w="2148"/>
      </w:tblGrid>
      <w:tr w:rsidR="00E34339" w:rsidRPr="005A406C" w:rsidTr="004A3C27">
        <w:tc>
          <w:tcPr>
            <w:tcW w:w="2127" w:type="dxa"/>
            <w:vMerge w:val="restart"/>
            <w:shd w:val="clear" w:color="auto" w:fill="DBE5F1" w:themeFill="accent1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  <w:bCs/>
              </w:rPr>
              <w:t>Ставка</w:t>
            </w:r>
            <w:proofErr w:type="spellEnd"/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Количество</w:t>
            </w:r>
            <w:proofErr w:type="spellEnd"/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305" w:type="dxa"/>
            <w:shd w:val="clear" w:color="auto" w:fill="DBE5F1" w:themeFill="accent1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  <w:vertAlign w:val="superscript"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Един</w:t>
            </w:r>
            <w:proofErr w:type="spellEnd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 xml:space="preserve">. </w:t>
            </w: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цена</w:t>
            </w:r>
            <w:proofErr w:type="spellEnd"/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(МКД)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sz w:val="16"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со</w:t>
            </w:r>
            <w:proofErr w:type="spellEnd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 xml:space="preserve"> ДДВ</w:t>
            </w:r>
          </w:p>
        </w:tc>
        <w:tc>
          <w:tcPr>
            <w:tcW w:w="1306" w:type="dxa"/>
            <w:shd w:val="clear" w:color="auto" w:fill="DBE5F1" w:themeFill="accent1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  <w:vertAlign w:val="superscript"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Един</w:t>
            </w:r>
            <w:proofErr w:type="spellEnd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 xml:space="preserve">. </w:t>
            </w: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цена</w:t>
            </w:r>
            <w:proofErr w:type="spellEnd"/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(МКД)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u w:val="single"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  <w:u w:val="single"/>
              </w:rPr>
              <w:t>без</w:t>
            </w:r>
            <w:proofErr w:type="spellEnd"/>
            <w:r w:rsidRPr="005A406C">
              <w:rPr>
                <w:rFonts w:asciiTheme="minorHAnsi" w:hAnsiTheme="minorHAnsi" w:cs="Arial"/>
                <w:b/>
                <w:bCs/>
                <w:sz w:val="16"/>
                <w:u w:val="single"/>
              </w:rPr>
              <w:t xml:space="preserve"> ДДВ</w:t>
            </w:r>
          </w:p>
        </w:tc>
        <w:tc>
          <w:tcPr>
            <w:tcW w:w="1306" w:type="dxa"/>
            <w:shd w:val="clear" w:color="auto" w:fill="DBE5F1" w:themeFill="accent1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Вкупна</w:t>
            </w:r>
            <w:proofErr w:type="spellEnd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 xml:space="preserve"> </w:t>
            </w: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цена</w:t>
            </w:r>
            <w:proofErr w:type="spellEnd"/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(МКД)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sz w:val="16"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со</w:t>
            </w:r>
            <w:proofErr w:type="spellEnd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 xml:space="preserve"> ДДВ</w:t>
            </w:r>
          </w:p>
        </w:tc>
        <w:tc>
          <w:tcPr>
            <w:tcW w:w="1306" w:type="dxa"/>
            <w:shd w:val="clear" w:color="auto" w:fill="DBE5F1" w:themeFill="accent1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Вкупна</w:t>
            </w:r>
            <w:proofErr w:type="spellEnd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 xml:space="preserve"> </w:t>
            </w: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цена</w:t>
            </w:r>
            <w:proofErr w:type="spellEnd"/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</w:rPr>
              <w:t>(МКД)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u w:val="single"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  <w:bCs/>
                <w:sz w:val="16"/>
                <w:u w:val="single"/>
              </w:rPr>
              <w:t>без</w:t>
            </w:r>
            <w:proofErr w:type="spellEnd"/>
            <w:r w:rsidRPr="005A406C">
              <w:rPr>
                <w:rFonts w:asciiTheme="minorHAnsi" w:hAnsiTheme="minorHAnsi" w:cs="Arial"/>
                <w:b/>
                <w:bCs/>
                <w:sz w:val="16"/>
                <w:u w:val="single"/>
              </w:rPr>
              <w:t xml:space="preserve"> ДДВ</w:t>
            </w:r>
          </w:p>
        </w:tc>
        <w:tc>
          <w:tcPr>
            <w:tcW w:w="2148" w:type="dxa"/>
            <w:vMerge w:val="restart"/>
            <w:shd w:val="clear" w:color="auto" w:fill="F2DBDB" w:themeFill="accent2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lang w:val="en-GB"/>
              </w:rPr>
              <w:t>Item</w:t>
            </w:r>
          </w:p>
        </w:tc>
      </w:tr>
      <w:tr w:rsidR="00E34339" w:rsidRPr="005A406C" w:rsidTr="004A3C27">
        <w:tc>
          <w:tcPr>
            <w:tcW w:w="2127" w:type="dxa"/>
            <w:vMerge/>
            <w:shd w:val="clear" w:color="auto" w:fill="DBE5F1" w:themeFill="accent1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Quantity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305" w:type="dxa"/>
            <w:shd w:val="clear" w:color="auto" w:fill="F2DBDB" w:themeFill="accent2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Price Per Item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(MKD)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With VAT</w:t>
            </w:r>
          </w:p>
        </w:tc>
        <w:tc>
          <w:tcPr>
            <w:tcW w:w="1306" w:type="dxa"/>
            <w:shd w:val="clear" w:color="auto" w:fill="F2DBDB" w:themeFill="accent2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Price Per Item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(MKD)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u w:val="single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u w:val="single"/>
                <w:lang w:val="en-GB"/>
              </w:rPr>
              <w:t>Without VAT</w:t>
            </w:r>
          </w:p>
        </w:tc>
        <w:tc>
          <w:tcPr>
            <w:tcW w:w="1306" w:type="dxa"/>
            <w:shd w:val="clear" w:color="auto" w:fill="F2DBDB" w:themeFill="accent2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Total Price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(MKD)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With VAT</w:t>
            </w:r>
          </w:p>
        </w:tc>
        <w:tc>
          <w:tcPr>
            <w:tcW w:w="1306" w:type="dxa"/>
            <w:shd w:val="clear" w:color="auto" w:fill="F2DBDB" w:themeFill="accent2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Total Price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16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lang w:val="en-GB"/>
              </w:rPr>
              <w:t>(MKD)</w:t>
            </w:r>
          </w:p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u w:val="single"/>
                <w:lang w:val="en-GB"/>
              </w:rPr>
            </w:pPr>
            <w:r w:rsidRPr="005A406C">
              <w:rPr>
                <w:rFonts w:asciiTheme="minorHAnsi" w:hAnsiTheme="minorHAnsi" w:cs="Arial"/>
                <w:b/>
                <w:bCs/>
                <w:sz w:val="16"/>
                <w:u w:val="single"/>
                <w:lang w:val="en-GB"/>
              </w:rPr>
              <w:t>Without VAT</w:t>
            </w:r>
          </w:p>
        </w:tc>
        <w:tc>
          <w:tcPr>
            <w:tcW w:w="2148" w:type="dxa"/>
            <w:vMerge/>
            <w:shd w:val="clear" w:color="auto" w:fill="F2DBDB" w:themeFill="accent2" w:themeFillTint="33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lang w:val="en-GB"/>
              </w:rPr>
            </w:pP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bottom"/>
          </w:tcPr>
          <w:p w:rsidR="000E1EA2" w:rsidRDefault="000E1EA2" w:rsidP="000E1EA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Гел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пенкало</w:t>
            </w:r>
            <w:proofErr w:type="spellEnd"/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proofErr w:type="spellStart"/>
            <w:r w:rsidRPr="00BD5EB3">
              <w:t>Gel</w:t>
            </w:r>
            <w:proofErr w:type="spellEnd"/>
            <w:r w:rsidRPr="00BD5EB3">
              <w:t xml:space="preserve"> </w:t>
            </w:r>
            <w:proofErr w:type="spellStart"/>
            <w:r w:rsidRPr="00BD5EB3">
              <w:t>pen</w:t>
            </w:r>
            <w:proofErr w:type="spellEnd"/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Фотокопирна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хартија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Photocopy paper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Регистратор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proofErr w:type="spellStart"/>
            <w:r>
              <w:t>Registrators</w:t>
            </w:r>
            <w:proofErr w:type="spellEnd"/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спајалици</w:t>
            </w:r>
            <w:proofErr w:type="spellEnd"/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>
              <w:t>Paper clips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Штипки 2.8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Pins 2.8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Штипки 3.1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Pins 3.1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Штипки 3.8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>
              <w:t>Pins</w:t>
            </w:r>
            <w:r w:rsidRPr="00BD5EB3">
              <w:t xml:space="preserve"> 3.8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Штипки 4.8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>
              <w:t>Pins</w:t>
            </w:r>
            <w:r w:rsidRPr="00BD5EB3">
              <w:t xml:space="preserve"> 4.8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Штипки 8.5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>
              <w:t>Pins</w:t>
            </w:r>
            <w:r w:rsidRPr="00BD5EB3">
              <w:t xml:space="preserve"> 8.5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Иглици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23/6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Needles 23/6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Иглици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23/8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  <w:lang w:val="mk-MK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lang w:val="mk-MK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Needles 23/8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Иглици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23/10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Needles 23/10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Иглици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23/23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Needles 23/23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Стикер</w:t>
            </w:r>
            <w:proofErr w:type="spellEnd"/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Sticker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Најлонски фолии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Nylon foils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Маркер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Marker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Хајлајтер</w:t>
            </w:r>
            <w:proofErr w:type="spellEnd"/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Highlight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Фломастер за ЦД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 xml:space="preserve">CD </w:t>
            </w:r>
            <w:r>
              <w:t>marker</w:t>
            </w:r>
            <w:bookmarkStart w:id="0" w:name="_GoBack"/>
            <w:bookmarkEnd w:id="0"/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Селотејп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Duct tape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center"/>
          </w:tcPr>
          <w:p w:rsidR="000E1EA2" w:rsidRDefault="000E1EA2" w:rsidP="000E1EA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Toner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HP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Color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Laser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Jet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pro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m252(четири во комплет)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>Toner HP Color LaserJet Pro M252 (four in set)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bottom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Toner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HP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laser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jet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pro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mfp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m 125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nw</w:t>
            </w:r>
            <w:proofErr w:type="spellEnd"/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BD5EB3" w:rsidRDefault="000E1EA2" w:rsidP="000E1EA2">
            <w:r w:rsidRPr="00BD5EB3">
              <w:t xml:space="preserve">Toner HP laser jet pro </w:t>
            </w:r>
            <w:proofErr w:type="spellStart"/>
            <w:r w:rsidRPr="00BD5EB3">
              <w:t>mfp</w:t>
            </w:r>
            <w:proofErr w:type="spellEnd"/>
            <w:r w:rsidRPr="00BD5EB3">
              <w:t xml:space="preserve"> m 125 </w:t>
            </w:r>
            <w:proofErr w:type="spellStart"/>
            <w:r w:rsidRPr="00BD5EB3">
              <w:t>nw</w:t>
            </w:r>
            <w:proofErr w:type="spellEnd"/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  <w:vAlign w:val="bottom"/>
          </w:tcPr>
          <w:p w:rsidR="000E1EA2" w:rsidRDefault="000E1EA2" w:rsidP="000E1EA2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Toner brother dcp-1510 E (dr1030)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15BAD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Default="000E1EA2" w:rsidP="000E1EA2">
            <w:r w:rsidRPr="00BD5EB3">
              <w:t>Toner brother dcp-1510 E (dr1030)</w:t>
            </w:r>
          </w:p>
        </w:tc>
      </w:tr>
      <w:tr w:rsidR="000E1EA2" w:rsidRPr="005A406C" w:rsidTr="00A82F20">
        <w:tc>
          <w:tcPr>
            <w:tcW w:w="2127" w:type="dxa"/>
            <w:shd w:val="clear" w:color="auto" w:fill="DBE5F1" w:themeFill="accent1" w:themeFillTint="33"/>
          </w:tcPr>
          <w:p w:rsidR="000E1EA2" w:rsidRPr="005A406C" w:rsidRDefault="000E1EA2" w:rsidP="000E1EA2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5A406C">
              <w:rPr>
                <w:rFonts w:asciiTheme="minorHAnsi" w:hAnsiTheme="minorHAnsi" w:cs="Arial"/>
                <w:b/>
                <w:bCs/>
              </w:rPr>
              <w:t>T O T A L</w:t>
            </w:r>
          </w:p>
        </w:tc>
        <w:tc>
          <w:tcPr>
            <w:tcW w:w="1275" w:type="dxa"/>
            <w:vAlign w:val="bottom"/>
          </w:tcPr>
          <w:p w:rsidR="000E1EA2" w:rsidRDefault="000E1EA2" w:rsidP="000E1EA2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6" w:type="dxa"/>
            <w:vAlign w:val="center"/>
          </w:tcPr>
          <w:p w:rsidR="000E1EA2" w:rsidRPr="005A406C" w:rsidRDefault="000E1EA2" w:rsidP="000E1EA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48" w:type="dxa"/>
            <w:shd w:val="clear" w:color="auto" w:fill="F2DBDB" w:themeFill="accent2" w:themeFillTint="33"/>
          </w:tcPr>
          <w:p w:rsidR="000E1EA2" w:rsidRPr="005A406C" w:rsidRDefault="000E1EA2" w:rsidP="000E1EA2">
            <w:pPr>
              <w:spacing w:before="60" w:after="60"/>
              <w:jc w:val="right"/>
              <w:rPr>
                <w:rFonts w:asciiTheme="minorHAnsi" w:hAnsiTheme="minorHAnsi" w:cs="Arial"/>
                <w:b/>
                <w:bCs/>
              </w:rPr>
            </w:pPr>
            <w:r w:rsidRPr="005A406C">
              <w:rPr>
                <w:rFonts w:asciiTheme="minorHAnsi" w:hAnsiTheme="minorHAnsi" w:cs="Arial"/>
                <w:b/>
                <w:bCs/>
              </w:rPr>
              <w:t>В К У П Н О</w:t>
            </w:r>
          </w:p>
        </w:tc>
      </w:tr>
    </w:tbl>
    <w:p w:rsidR="00E34339" w:rsidRPr="005A406C" w:rsidRDefault="00E34339" w:rsidP="00E34339">
      <w:pPr>
        <w:spacing w:before="60" w:after="60" w:line="240" w:lineRule="auto"/>
        <w:rPr>
          <w:rFonts w:asciiTheme="minorHAnsi" w:hAnsiTheme="minorHAnsi" w:cs="Arial"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15"/>
      </w:tblGrid>
      <w:tr w:rsidR="00E34339" w:rsidRPr="005A406C" w:rsidTr="004A3C27">
        <w:trPr>
          <w:jc w:val="center"/>
        </w:trPr>
        <w:tc>
          <w:tcPr>
            <w:tcW w:w="3080" w:type="dxa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</w:rPr>
              <w:t>Датум</w:t>
            </w:r>
            <w:proofErr w:type="spellEnd"/>
            <w:r w:rsidRPr="005A406C">
              <w:rPr>
                <w:rFonts w:asciiTheme="minorHAnsi" w:hAnsiTheme="minorHAnsi" w:cs="Arial"/>
                <w:b/>
              </w:rPr>
              <w:t xml:space="preserve"> / </w:t>
            </w:r>
            <w:r w:rsidRPr="005A406C">
              <w:rPr>
                <w:rFonts w:asciiTheme="minorHAnsi" w:hAnsiTheme="minorHAnsi" w:cs="Arial"/>
                <w:b/>
                <w:i/>
              </w:rPr>
              <w:t>Date</w:t>
            </w:r>
          </w:p>
        </w:tc>
        <w:tc>
          <w:tcPr>
            <w:tcW w:w="3081" w:type="dxa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</w:rPr>
              <w:t>Печат</w:t>
            </w:r>
            <w:proofErr w:type="spellEnd"/>
            <w:r w:rsidRPr="005A406C">
              <w:rPr>
                <w:rFonts w:asciiTheme="minorHAnsi" w:hAnsiTheme="minorHAnsi" w:cs="Arial"/>
                <w:b/>
              </w:rPr>
              <w:t xml:space="preserve"> / </w:t>
            </w:r>
            <w:r w:rsidRPr="005A406C">
              <w:rPr>
                <w:rFonts w:asciiTheme="minorHAnsi" w:hAnsiTheme="minorHAnsi" w:cs="Arial"/>
                <w:b/>
                <w:i/>
              </w:rPr>
              <w:t>Stamp</w:t>
            </w:r>
          </w:p>
        </w:tc>
        <w:tc>
          <w:tcPr>
            <w:tcW w:w="3081" w:type="dxa"/>
            <w:vAlign w:val="center"/>
          </w:tcPr>
          <w:p w:rsidR="00E34339" w:rsidRPr="005A406C" w:rsidRDefault="00E34339" w:rsidP="004A3C27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5A406C">
              <w:rPr>
                <w:rFonts w:asciiTheme="minorHAnsi" w:hAnsiTheme="minorHAnsi" w:cs="Arial"/>
                <w:b/>
              </w:rPr>
              <w:t>Потпис</w:t>
            </w:r>
            <w:proofErr w:type="spellEnd"/>
            <w:r w:rsidRPr="005A406C">
              <w:rPr>
                <w:rFonts w:asciiTheme="minorHAnsi" w:hAnsiTheme="minorHAnsi" w:cs="Arial"/>
                <w:b/>
              </w:rPr>
              <w:t xml:space="preserve"> / </w:t>
            </w:r>
            <w:r w:rsidRPr="005A406C">
              <w:rPr>
                <w:rFonts w:asciiTheme="minorHAnsi" w:hAnsiTheme="minorHAnsi" w:cs="Arial"/>
                <w:b/>
                <w:i/>
              </w:rPr>
              <w:t>Signature</w:t>
            </w:r>
          </w:p>
        </w:tc>
      </w:tr>
    </w:tbl>
    <w:p w:rsidR="00F5517C" w:rsidRDefault="00F5517C"/>
    <w:sectPr w:rsidR="00F5517C" w:rsidSect="00C10B74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942" w:rsidRDefault="00F70942" w:rsidP="00826D59">
      <w:pPr>
        <w:spacing w:after="0" w:line="240" w:lineRule="auto"/>
      </w:pPr>
      <w:r>
        <w:separator/>
      </w:r>
    </w:p>
  </w:endnote>
  <w:endnote w:type="continuationSeparator" w:id="0">
    <w:p w:rsidR="00F70942" w:rsidRDefault="00F70942" w:rsidP="0082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74" w:rsidRDefault="00C10B74" w:rsidP="00C10B74">
    <w:pPr>
      <w:pStyle w:val="Footer"/>
      <w:jc w:val="center"/>
    </w:pPr>
    <w:r>
      <w:t>Проектот е имплементиран од:</w:t>
    </w:r>
  </w:p>
  <w:p w:rsidR="00C10B74" w:rsidRDefault="00C10B74" w:rsidP="00C10B74">
    <w:pPr>
      <w:pStyle w:val="Footer"/>
      <w:jc w:val="center"/>
    </w:pPr>
    <w:r>
      <w:rPr>
        <w:lang w:val="en-US"/>
      </w:rPr>
      <w:t xml:space="preserve">Finance Think – </w:t>
    </w:r>
    <w:r>
      <w:t>Институт за економско истражување и политики, Скопје</w:t>
    </w:r>
  </w:p>
  <w:p w:rsidR="00C10B74" w:rsidRPr="00D44CB2" w:rsidRDefault="00D44CB2" w:rsidP="00D44CB2">
    <w:pPr>
      <w:pStyle w:val="Footer"/>
      <w:jc w:val="center"/>
    </w:pPr>
    <w:r>
      <w:t>Центар за управување со промени, Скопје</w:t>
    </w:r>
  </w:p>
  <w:p w:rsidR="00C10B74" w:rsidRDefault="00C10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942" w:rsidRDefault="00F70942" w:rsidP="00826D59">
      <w:pPr>
        <w:spacing w:after="0" w:line="240" w:lineRule="auto"/>
      </w:pPr>
      <w:r>
        <w:separator/>
      </w:r>
    </w:p>
  </w:footnote>
  <w:footnote w:type="continuationSeparator" w:id="0">
    <w:p w:rsidR="00F70942" w:rsidRDefault="00F70942" w:rsidP="0082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D59" w:rsidRDefault="00826D59">
    <w:pPr>
      <w:pStyle w:val="Header"/>
    </w:pPr>
  </w:p>
  <w:tbl>
    <w:tblPr>
      <w:tblW w:w="12143" w:type="dxa"/>
      <w:tblInd w:w="-1560" w:type="dxa"/>
      <w:tblLook w:val="00A0" w:firstRow="1" w:lastRow="0" w:firstColumn="1" w:lastColumn="0" w:noHBand="0" w:noVBand="0"/>
    </w:tblPr>
    <w:tblGrid>
      <w:gridCol w:w="1701"/>
      <w:gridCol w:w="8741"/>
      <w:gridCol w:w="1701"/>
    </w:tblGrid>
    <w:tr w:rsidR="00826D59" w:rsidRPr="00695F2C" w:rsidTr="00826D59">
      <w:trPr>
        <w:trHeight w:val="1135"/>
      </w:trPr>
      <w:tc>
        <w:tcPr>
          <w:tcW w:w="1701" w:type="dxa"/>
          <w:shd w:val="clear" w:color="auto" w:fill="365F91"/>
        </w:tcPr>
        <w:p w:rsidR="00826D59" w:rsidRPr="00695F2C" w:rsidRDefault="00826D59" w:rsidP="004A3C27">
          <w:pPr>
            <w:pStyle w:val="Header"/>
            <w:tabs>
              <w:tab w:val="clear" w:pos="4513"/>
              <w:tab w:val="clear" w:pos="9026"/>
              <w:tab w:val="left" w:pos="6735"/>
            </w:tabs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114300</wp:posOffset>
                </wp:positionV>
                <wp:extent cx="814070" cy="542925"/>
                <wp:effectExtent l="0" t="0" r="5080" b="9525"/>
                <wp:wrapSquare wrapText="bothSides"/>
                <wp:docPr id="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41" w:type="dxa"/>
          <w:shd w:val="clear" w:color="auto" w:fill="365F91"/>
        </w:tcPr>
        <w:p w:rsidR="00826D59" w:rsidRPr="00F35BCE" w:rsidRDefault="00826D59" w:rsidP="004A3C27">
          <w:pPr>
            <w:pStyle w:val="Header"/>
            <w:tabs>
              <w:tab w:val="clear" w:pos="4513"/>
              <w:tab w:val="clear" w:pos="9026"/>
              <w:tab w:val="left" w:pos="6735"/>
            </w:tabs>
            <w:jc w:val="center"/>
            <w:rPr>
              <w:rFonts w:ascii="Tahoma" w:hAnsi="Tahoma" w:cs="Tahoma"/>
              <w:b/>
              <w:color w:val="FFFFFF"/>
              <w:sz w:val="20"/>
              <w:szCs w:val="24"/>
            </w:rPr>
          </w:pPr>
        </w:p>
        <w:p w:rsidR="008D622A" w:rsidRDefault="00F35BCE" w:rsidP="004A3C27">
          <w:pPr>
            <w:pStyle w:val="Header"/>
            <w:tabs>
              <w:tab w:val="clear" w:pos="4513"/>
              <w:tab w:val="clear" w:pos="9026"/>
              <w:tab w:val="left" w:pos="6735"/>
            </w:tabs>
            <w:jc w:val="center"/>
            <w:rPr>
              <w:rFonts w:ascii="Tahoma" w:hAnsi="Tahoma" w:cs="Tahoma"/>
              <w:b/>
              <w:color w:val="FFFFFF"/>
              <w:sz w:val="20"/>
              <w:szCs w:val="24"/>
            </w:rPr>
          </w:pPr>
          <w:r w:rsidRPr="00F35BCE">
            <w:rPr>
              <w:rFonts w:ascii="Tahoma" w:hAnsi="Tahoma" w:cs="Tahoma"/>
              <w:b/>
              <w:color w:val="FFFFFF"/>
              <w:sz w:val="20"/>
              <w:szCs w:val="24"/>
            </w:rPr>
            <w:t>Надминување на јазовите помеѓу мултинационалните компании и домашните МСП во Македонија</w:t>
          </w:r>
        </w:p>
        <w:p w:rsidR="00826D59" w:rsidRPr="00695F2C" w:rsidRDefault="00826D59" w:rsidP="004A3C27">
          <w:pPr>
            <w:pStyle w:val="Header"/>
            <w:tabs>
              <w:tab w:val="clear" w:pos="4513"/>
              <w:tab w:val="clear" w:pos="9026"/>
              <w:tab w:val="left" w:pos="6735"/>
            </w:tabs>
            <w:jc w:val="center"/>
            <w:rPr>
              <w:lang w:val="en-US"/>
            </w:rPr>
          </w:pPr>
          <w:r>
            <w:rPr>
              <w:rFonts w:ascii="Tahoma" w:hAnsi="Tahoma" w:cs="Tahoma"/>
              <w:b/>
              <w:color w:val="FFFFFF"/>
              <w:sz w:val="20"/>
              <w:szCs w:val="24"/>
            </w:rPr>
            <w:t>ПРОЕКТОТ Е ФИНАНСИРАН ОД ЕВРОПСКА УНИЈА</w:t>
          </w:r>
        </w:p>
      </w:tc>
      <w:tc>
        <w:tcPr>
          <w:tcW w:w="1701" w:type="dxa"/>
          <w:shd w:val="clear" w:color="auto" w:fill="365F91"/>
        </w:tcPr>
        <w:p w:rsidR="00826D59" w:rsidRPr="00695F2C" w:rsidRDefault="00826D59" w:rsidP="004A3C27">
          <w:pPr>
            <w:pStyle w:val="Header"/>
            <w:tabs>
              <w:tab w:val="clear" w:pos="4513"/>
              <w:tab w:val="clear" w:pos="9026"/>
              <w:tab w:val="left" w:pos="6735"/>
            </w:tabs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margin">
                  <wp:posOffset>129540</wp:posOffset>
                </wp:positionV>
                <wp:extent cx="751840" cy="496570"/>
                <wp:effectExtent l="0" t="0" r="0" b="0"/>
                <wp:wrapSquare wrapText="bothSides"/>
                <wp:docPr id="2" name="Picture 6" descr="untitl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untitl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496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26D59" w:rsidRPr="00695F2C" w:rsidTr="00826D59">
      <w:trPr>
        <w:trHeight w:val="529"/>
      </w:trPr>
      <w:tc>
        <w:tcPr>
          <w:tcW w:w="1701" w:type="dxa"/>
          <w:shd w:val="clear" w:color="auto" w:fill="FFCC00"/>
        </w:tcPr>
        <w:p w:rsidR="00826D59" w:rsidRPr="00695F2C" w:rsidRDefault="00826D59" w:rsidP="004A3C27">
          <w:pPr>
            <w:pStyle w:val="Header"/>
            <w:tabs>
              <w:tab w:val="clear" w:pos="4513"/>
              <w:tab w:val="clear" w:pos="9026"/>
              <w:tab w:val="left" w:pos="6735"/>
            </w:tabs>
          </w:pPr>
        </w:p>
      </w:tc>
      <w:tc>
        <w:tcPr>
          <w:tcW w:w="8741" w:type="dxa"/>
          <w:shd w:val="clear" w:color="auto" w:fill="FFCC00"/>
        </w:tcPr>
        <w:p w:rsidR="00826D59" w:rsidRPr="00695F2C" w:rsidRDefault="00826D59" w:rsidP="004A3C27">
          <w:pPr>
            <w:spacing w:after="0" w:line="240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</w:p>
        <w:p w:rsidR="00826D59" w:rsidRPr="008D622A" w:rsidRDefault="008D622A" w:rsidP="004A3C27">
          <w:pPr>
            <w:spacing w:after="0" w:line="240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Инструмент на ЕУ за Претпристапна Помош - ИПА</w:t>
          </w:r>
        </w:p>
        <w:p w:rsidR="00826D59" w:rsidRPr="00695F2C" w:rsidRDefault="00826D59" w:rsidP="004A3C27">
          <w:pPr>
            <w:spacing w:after="0" w:line="240" w:lineRule="auto"/>
            <w:jc w:val="center"/>
            <w:rPr>
              <w:rFonts w:ascii="Tahoma" w:hAnsi="Tahoma" w:cs="Tahoma"/>
              <w:b/>
              <w:color w:val="000000"/>
              <w:sz w:val="16"/>
              <w:szCs w:val="16"/>
              <w:lang w:val="en-US"/>
            </w:rPr>
          </w:pPr>
        </w:p>
      </w:tc>
      <w:tc>
        <w:tcPr>
          <w:tcW w:w="1701" w:type="dxa"/>
          <w:shd w:val="clear" w:color="auto" w:fill="FFCC00"/>
        </w:tcPr>
        <w:p w:rsidR="00826D59" w:rsidRPr="00695F2C" w:rsidRDefault="00826D59" w:rsidP="004A3C27">
          <w:pPr>
            <w:pStyle w:val="Header"/>
            <w:tabs>
              <w:tab w:val="clear" w:pos="4513"/>
              <w:tab w:val="clear" w:pos="9026"/>
              <w:tab w:val="left" w:pos="6735"/>
            </w:tabs>
          </w:pPr>
        </w:p>
      </w:tc>
    </w:tr>
  </w:tbl>
  <w:p w:rsidR="00826D59" w:rsidRDefault="00826D59">
    <w:pPr>
      <w:pStyle w:val="Header"/>
    </w:pPr>
  </w:p>
  <w:p w:rsidR="00826D59" w:rsidRDefault="00826D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256B8"/>
    <w:multiLevelType w:val="hybridMultilevel"/>
    <w:tmpl w:val="30F44D08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39"/>
    <w:rsid w:val="000E1EA2"/>
    <w:rsid w:val="00105838"/>
    <w:rsid w:val="00202B43"/>
    <w:rsid w:val="002217E6"/>
    <w:rsid w:val="00326513"/>
    <w:rsid w:val="0034553E"/>
    <w:rsid w:val="00495BFA"/>
    <w:rsid w:val="00515BAD"/>
    <w:rsid w:val="005E7AFC"/>
    <w:rsid w:val="006971FF"/>
    <w:rsid w:val="006A1A75"/>
    <w:rsid w:val="006D0546"/>
    <w:rsid w:val="00751213"/>
    <w:rsid w:val="00826D59"/>
    <w:rsid w:val="008D622A"/>
    <w:rsid w:val="00912B2A"/>
    <w:rsid w:val="009960F0"/>
    <w:rsid w:val="009B6E67"/>
    <w:rsid w:val="00A013AB"/>
    <w:rsid w:val="00AE7FE4"/>
    <w:rsid w:val="00AF7BBF"/>
    <w:rsid w:val="00BE6E17"/>
    <w:rsid w:val="00C10B74"/>
    <w:rsid w:val="00D44CB2"/>
    <w:rsid w:val="00D768C0"/>
    <w:rsid w:val="00E23514"/>
    <w:rsid w:val="00E34339"/>
    <w:rsid w:val="00F35BCE"/>
    <w:rsid w:val="00F5517C"/>
    <w:rsid w:val="00F70942"/>
    <w:rsid w:val="00F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27C07-C8D3-4A33-BD9C-3B7CF118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33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D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6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D5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5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7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FE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FE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Tereza Kocovska</cp:lastModifiedBy>
  <cp:revision>4</cp:revision>
  <dcterms:created xsi:type="dcterms:W3CDTF">2018-07-05T09:24:00Z</dcterms:created>
  <dcterms:modified xsi:type="dcterms:W3CDTF">2018-07-05T09:32:00Z</dcterms:modified>
</cp:coreProperties>
</file>